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A6" w:rsidRPr="00AF5B1B" w:rsidRDefault="006E20C7" w:rsidP="00AF5B1B">
      <w:pPr>
        <w:rPr>
          <w:rFonts w:ascii="Tahoma" w:hAnsi="Tahoma" w:cs="Tahoma"/>
          <w:i/>
          <w:sz w:val="20"/>
          <w:szCs w:val="20"/>
          <w:lang w:val="pt-BR"/>
        </w:rPr>
      </w:pPr>
      <w:r>
        <w:rPr>
          <w:rStyle w:val="Emphasis"/>
          <w:rFonts w:ascii="Tahoma" w:hAnsi="Tahoma" w:cs="Tahoma"/>
          <w:i w:val="0"/>
          <w:sz w:val="20"/>
          <w:szCs w:val="20"/>
          <w:lang w:val="pt-BR"/>
        </w:rPr>
        <w:t>“</w:t>
      </w:r>
      <w:r w:rsidR="00854BA6" w:rsidRPr="00AF5B1B">
        <w:rPr>
          <w:rStyle w:val="Emphasis"/>
          <w:rFonts w:ascii="Tahoma" w:hAnsi="Tahoma" w:cs="Tahoma"/>
          <w:i w:val="0"/>
          <w:sz w:val="20"/>
          <w:szCs w:val="20"/>
          <w:lang w:val="pt-BR"/>
        </w:rPr>
        <w:t>Làm thế nào để tôi có thể yên tâm rằng máy tính của tôi không bị nhiễm virus</w:t>
      </w:r>
      <w:r w:rsidR="00854BA6" w:rsidRPr="00AF5B1B">
        <w:rPr>
          <w:rFonts w:ascii="Tahoma" w:hAnsi="Tahoma" w:cs="Tahoma"/>
          <w:i/>
          <w:sz w:val="20"/>
          <w:szCs w:val="20"/>
          <w:lang w:val="pt-BR"/>
        </w:rPr>
        <w:t>?"</w:t>
      </w:r>
    </w:p>
    <w:p w:rsidR="006B537C" w:rsidRPr="00AF5B1B" w:rsidRDefault="006B537C" w:rsidP="00AF5B1B">
      <w:pPr>
        <w:rPr>
          <w:rStyle w:val="Strong"/>
          <w:rFonts w:ascii="Tahoma" w:hAnsi="Tahoma" w:cs="Tahoma"/>
          <w:b w:val="0"/>
          <w:sz w:val="20"/>
          <w:szCs w:val="20"/>
          <w:lang w:val="pt-BR"/>
        </w:rPr>
      </w:pPr>
      <w:r w:rsidRPr="00AF5B1B">
        <w:rPr>
          <w:rStyle w:val="Strong"/>
          <w:rFonts w:ascii="Tahoma" w:hAnsi="Tahoma" w:cs="Tahoma"/>
          <w:b w:val="0"/>
          <w:sz w:val="20"/>
          <w:szCs w:val="20"/>
          <w:lang w:val="pt-BR"/>
        </w:rPr>
        <w:t>Virus máy tính lây lan như thế nào ?</w:t>
      </w:r>
    </w:p>
    <w:p w:rsidR="006B537C" w:rsidRPr="00AF5B1B" w:rsidRDefault="006B537C" w:rsidP="00AF5B1B">
      <w:pPr>
        <w:rPr>
          <w:rFonts w:ascii="Tahoma" w:hAnsi="Tahoma" w:cs="Tahoma"/>
          <w:sz w:val="20"/>
          <w:szCs w:val="20"/>
          <w:lang w:val="pt-BR"/>
        </w:rPr>
      </w:pPr>
      <w:r w:rsidRPr="00AF5B1B">
        <w:rPr>
          <w:rStyle w:val="Strong"/>
          <w:rFonts w:ascii="Tahoma" w:hAnsi="Tahoma" w:cs="Tahoma"/>
          <w:b w:val="0"/>
          <w:sz w:val="20"/>
          <w:szCs w:val="20"/>
          <w:lang w:val="pt-BR"/>
        </w:rPr>
        <w:t>V</w:t>
      </w:r>
      <w:r w:rsidRPr="00AF5B1B">
        <w:rPr>
          <w:rFonts w:ascii="Tahoma" w:hAnsi="Tahoma" w:cs="Tahoma"/>
          <w:sz w:val="20"/>
          <w:szCs w:val="20"/>
          <w:lang w:val="pt-BR"/>
        </w:rPr>
        <w:t xml:space="preserve">irus máy tính có thể lây vào máy tính của bạn qua email, qua các file bạn tải về từ Internet hay copy từ usb và các máy tính khác về. Virus máy tính cũng có thể lợi dụng các lỗ hổng phần mềm để xâm nhập từ xa, cài đặt, lây nhiễm lên máy tính của bạn một cách âm thầm.   </w:t>
      </w:r>
    </w:p>
    <w:p w:rsidR="006B537C" w:rsidRPr="00AF5B1B" w:rsidRDefault="006B537C" w:rsidP="00AF5B1B">
      <w:pPr>
        <w:rPr>
          <w:rFonts w:ascii="Tahoma" w:hAnsi="Tahoma" w:cs="Tahoma"/>
          <w:sz w:val="20"/>
          <w:szCs w:val="20"/>
          <w:lang w:val="pt-BR"/>
        </w:rPr>
      </w:pPr>
      <w:r w:rsidRPr="00AF5B1B">
        <w:rPr>
          <w:rFonts w:ascii="Tahoma" w:hAnsi="Tahoma" w:cs="Tahoma"/>
          <w:sz w:val="20"/>
          <w:szCs w:val="20"/>
          <w:lang w:val="pt-BR"/>
        </w:rPr>
        <w:t xml:space="preserve">Nếu bạn vào các trang web lạ, các trang web này có thể chứa mã lệnh ActiveX hay JAVA applets, VBScript...là những đoạn mã cài đặt Adware, Spyware, Trojan hay thậm chí là cả virus lên máy của bạn. Vì vậy, chúng tôi khuyên bạn trong mọi tình huống bạn nên cẩn thận, không vào những địa chỉ web lạ. </w:t>
      </w:r>
    </w:p>
    <w:p w:rsidR="006B537C" w:rsidRPr="00AF5B1B" w:rsidRDefault="006B537C" w:rsidP="00AF5B1B">
      <w:pPr>
        <w:rPr>
          <w:rFonts w:ascii="Tahoma" w:hAnsi="Tahoma" w:cs="Tahoma"/>
          <w:sz w:val="20"/>
          <w:szCs w:val="20"/>
          <w:lang w:val="pt-BR"/>
        </w:rPr>
      </w:pPr>
      <w:r w:rsidRPr="00AF5B1B">
        <w:rPr>
          <w:rFonts w:ascii="Tahoma" w:hAnsi="Tahoma" w:cs="Tahoma"/>
          <w:sz w:val="20"/>
          <w:szCs w:val="20"/>
          <w:lang w:val="pt-BR"/>
        </w:rPr>
        <w:t xml:space="preserve">Tuy nhiên virus cũng được phát triển theo một trình tự lịch sử tiến hoá từ thấp đến cao.  Những virus hiện nay có thể lây vào máy tính của bạn mà bạn không hề hay biết, ngay cả khi bạn không mở file đính kèm trong các email lạ, không vào web lạ hay chạy bất cứ file chương trình khả nghi nào. Đơn giản là vì đó là những virus khai thác các lỗi tiềm ẩn của một phần mềm đang chạy trên máy tính của bạn (ví dụ: lỗi tràn bộ đệm…) để xâm nhập từ xa, cài đặt và lây nhiễm. Các phần mềm (kể cả hệ điều hành) luôn chứa đựng những lỗi tiềm tàng mà không phải lúc nào cũng có thể dễ dàng phát hiện ra. Các lỗi này khi được phát hiện có thể gây ra những sự cố không lớn, nhưng cũng có thể là những lỗi rất nghiêm trọng và không lâu sau đó thường sẽ có hàng loạt virus mới ra đời khai thác lỗi này để lây lan. </w:t>
      </w:r>
    </w:p>
    <w:p w:rsidR="006B537C" w:rsidRPr="00AF5B1B" w:rsidRDefault="006B537C" w:rsidP="00AF5B1B">
      <w:pPr>
        <w:rPr>
          <w:rFonts w:ascii="Tahoma" w:hAnsi="Tahoma" w:cs="Tahoma"/>
          <w:sz w:val="20"/>
          <w:szCs w:val="20"/>
          <w:lang w:val="pt-BR"/>
        </w:rPr>
      </w:pPr>
      <w:r w:rsidRPr="00AF5B1B">
        <w:rPr>
          <w:rFonts w:ascii="Tahoma" w:hAnsi="Tahoma" w:cs="Tahoma"/>
          <w:sz w:val="20"/>
          <w:szCs w:val="20"/>
          <w:lang w:val="pt-BR"/>
        </w:rPr>
        <w:t>Một tình huống hay gặp đối với các virus lây lan dựa trên tin nhắn tức thời (VD : tin nhắn Yahoo Messenger, ICQ, Windows Messenger…) là virus gửi tin nhắn tới tất cả các thành viên trong danh sách bạn bè của nạn nhân, tin nhắn này có nội dung rất ‘hấp dẫn’ và được gửi kèm với liên kết dẫn đến một trang web. Trang web này nhìn bề ngoài rất bình thường, nhưng thực chất bên trong nó đã được dựng lên một cách có chú ý để khai thác các lỗ hổng của trình duyệt Internet (VD : Internet Explorer). Khi bạn nhấn vào liên kết để xem nội dung trang web với một trình duyệt chưa được vá lỗi, virus sẽ âm thầm lây nhiễm vào máy mà bạn không hề hay biết.</w:t>
      </w:r>
    </w:p>
    <w:p w:rsidR="00960907" w:rsidRPr="00AF5B1B" w:rsidRDefault="00960907" w:rsidP="00AF5B1B">
      <w:pPr>
        <w:rPr>
          <w:rFonts w:ascii="Tahoma" w:hAnsi="Tahoma" w:cs="Tahoma"/>
          <w:sz w:val="20"/>
          <w:szCs w:val="20"/>
          <w:lang w:val="pt-BR"/>
        </w:rPr>
      </w:pPr>
      <w:r w:rsidRPr="00AF5B1B">
        <w:rPr>
          <w:rFonts w:ascii="Tahoma" w:hAnsi="Tahoma" w:cs="Tahoma"/>
          <w:sz w:val="20"/>
          <w:szCs w:val="20"/>
          <w:lang w:val="pt-BR"/>
        </w:rPr>
        <w:t>Dịch vụ Tư vấn, thiết kế hệ thống an ninh mạng:</w:t>
      </w:r>
    </w:p>
    <w:p w:rsidR="00AF5B1B" w:rsidRDefault="00AF5B1B" w:rsidP="00AF5B1B">
      <w:pPr>
        <w:rPr>
          <w:rFonts w:ascii="Tahoma" w:hAnsi="Tahoma" w:cs="Tahoma"/>
          <w:sz w:val="20"/>
          <w:szCs w:val="20"/>
          <w:lang w:val="pt-BR"/>
        </w:rPr>
      </w:pPr>
      <w:r>
        <w:rPr>
          <w:rFonts w:ascii="Tahoma" w:hAnsi="Tahoma" w:cs="Tahoma"/>
          <w:sz w:val="20"/>
          <w:szCs w:val="20"/>
          <w:lang w:val="pt-BR"/>
        </w:rPr>
        <w:t>Lựa chọn</w:t>
      </w:r>
    </w:p>
    <w:p w:rsidR="00960907" w:rsidRPr="00AF5B1B" w:rsidRDefault="00960907" w:rsidP="00AF5B1B">
      <w:pPr>
        <w:rPr>
          <w:rFonts w:ascii="Tahoma" w:hAnsi="Tahoma" w:cs="Tahoma"/>
          <w:sz w:val="20"/>
          <w:szCs w:val="20"/>
          <w:lang w:val="pt-BR"/>
        </w:rPr>
      </w:pPr>
      <w:r w:rsidRPr="00AF5B1B">
        <w:rPr>
          <w:rFonts w:ascii="Tahoma" w:hAnsi="Tahoma" w:cs="Tahoma"/>
          <w:sz w:val="20"/>
          <w:szCs w:val="20"/>
          <w:lang w:val="pt-BR"/>
        </w:rPr>
        <w:t>Tư vấn phương án an ninh mạng</w:t>
      </w:r>
    </w:p>
    <w:p w:rsidR="00960907" w:rsidRPr="00AF5B1B" w:rsidRDefault="00960907" w:rsidP="00AF5B1B">
      <w:pPr>
        <w:rPr>
          <w:rFonts w:ascii="Tahoma" w:hAnsi="Tahoma" w:cs="Tahoma"/>
          <w:sz w:val="20"/>
          <w:szCs w:val="20"/>
          <w:lang w:val="pt-BR"/>
        </w:rPr>
      </w:pPr>
      <w:r w:rsidRPr="00AF5B1B">
        <w:rPr>
          <w:rFonts w:ascii="Tahoma" w:hAnsi="Tahoma" w:cs="Tahoma"/>
          <w:sz w:val="20"/>
          <w:szCs w:val="20"/>
          <w:lang w:val="pt-BR"/>
        </w:rPr>
        <w:t>Triển khai hệ thống</w:t>
      </w:r>
    </w:p>
    <w:p w:rsidR="00960907" w:rsidRPr="00AF5B1B" w:rsidRDefault="00960907" w:rsidP="00AF5B1B">
      <w:pPr>
        <w:rPr>
          <w:rFonts w:ascii="Tahoma" w:hAnsi="Tahoma" w:cs="Tahoma"/>
          <w:sz w:val="20"/>
          <w:szCs w:val="20"/>
          <w:lang w:val="pt-BR"/>
        </w:rPr>
      </w:pPr>
      <w:r w:rsidRPr="00AF5B1B">
        <w:rPr>
          <w:rFonts w:ascii="Tahoma" w:hAnsi="Tahoma" w:cs="Tahoma"/>
          <w:sz w:val="20"/>
          <w:szCs w:val="20"/>
          <w:lang w:val="pt-BR"/>
        </w:rPr>
        <w:t>Giám sát thực hiện</w:t>
      </w:r>
    </w:p>
    <w:p w:rsidR="00AF5B1B" w:rsidRDefault="00AF5B1B" w:rsidP="00AF5B1B">
      <w:pPr>
        <w:rPr>
          <w:rFonts w:ascii="Tahoma" w:hAnsi="Tahoma" w:cs="Tahoma"/>
          <w:bCs/>
          <w:sz w:val="20"/>
          <w:szCs w:val="20"/>
          <w:lang w:val="pt-BR"/>
        </w:rPr>
      </w:pPr>
      <w:r>
        <w:rPr>
          <w:rFonts w:ascii="Tahoma" w:hAnsi="Tahoma" w:cs="Tahoma"/>
          <w:bCs/>
          <w:sz w:val="20"/>
          <w:szCs w:val="20"/>
          <w:lang w:val="pt-BR"/>
        </w:rPr>
        <w:t>Nội dung</w:t>
      </w:r>
    </w:p>
    <w:p w:rsidR="00AF5B1B" w:rsidRDefault="00AF5B1B" w:rsidP="00AF5B1B">
      <w:pPr>
        <w:rPr>
          <w:rFonts w:ascii="Tahoma" w:hAnsi="Tahoma" w:cs="Tahoma"/>
          <w:sz w:val="20"/>
          <w:szCs w:val="20"/>
          <w:lang w:val="pt-BR"/>
        </w:rPr>
      </w:pPr>
      <w:r w:rsidRPr="00AF5B1B">
        <w:rPr>
          <w:rFonts w:ascii="Tahoma" w:hAnsi="Tahoma" w:cs="Tahoma"/>
          <w:sz w:val="20"/>
          <w:szCs w:val="20"/>
          <w:lang w:val="pt-BR"/>
        </w:rPr>
        <w:t>Đưa ra các g</w:t>
      </w:r>
      <w:r w:rsidR="006E20C7">
        <w:rPr>
          <w:rFonts w:ascii="Tahoma" w:hAnsi="Tahoma" w:cs="Tahoma"/>
          <w:sz w:val="20"/>
          <w:szCs w:val="20"/>
          <w:lang w:val="pt-BR"/>
        </w:rPr>
        <w:t>iải pháp nâng cao an ninh mạng.</w:t>
      </w:r>
    </w:p>
    <w:p w:rsidR="00AF5B1B" w:rsidRDefault="00AF5B1B" w:rsidP="00AF5B1B">
      <w:pPr>
        <w:rPr>
          <w:rFonts w:ascii="Tahoma" w:hAnsi="Tahoma" w:cs="Tahoma"/>
          <w:sz w:val="20"/>
          <w:szCs w:val="20"/>
          <w:lang w:val="pt-BR"/>
        </w:rPr>
      </w:pPr>
      <w:r w:rsidRPr="00AF5B1B">
        <w:rPr>
          <w:rFonts w:ascii="Tahoma" w:hAnsi="Tahoma" w:cs="Tahoma"/>
          <w:sz w:val="20"/>
          <w:szCs w:val="20"/>
          <w:lang w:val="pt-BR"/>
        </w:rPr>
        <w:t>Triển khai các giải pháp đảm bảo an ninh mạng</w:t>
      </w:r>
    </w:p>
    <w:p w:rsidR="00AF5B1B" w:rsidRDefault="00AF5B1B" w:rsidP="00AF5B1B">
      <w:pPr>
        <w:rPr>
          <w:rFonts w:ascii="Tahoma" w:hAnsi="Tahoma" w:cs="Tahoma"/>
          <w:bCs/>
          <w:sz w:val="20"/>
          <w:szCs w:val="20"/>
          <w:lang w:val="pt-BR"/>
        </w:rPr>
      </w:pPr>
      <w:r w:rsidRPr="00AF5B1B">
        <w:rPr>
          <w:rFonts w:ascii="Tahoma" w:hAnsi="Tahoma" w:cs="Tahoma"/>
          <w:sz w:val="20"/>
          <w:szCs w:val="20"/>
          <w:lang w:val="pt-BR"/>
        </w:rPr>
        <w:t>Giám sát việc thực hiện các giải pháp</w:t>
      </w:r>
    </w:p>
    <w:p w:rsidR="00BB5254" w:rsidRPr="00711F5C" w:rsidRDefault="004E7687" w:rsidP="00AF5B1B">
      <w:pPr>
        <w:rPr>
          <w:rFonts w:ascii="Tahoma" w:hAnsi="Tahoma" w:cs="Tahoma"/>
          <w:sz w:val="20"/>
          <w:szCs w:val="20"/>
          <w:lang w:val="pt-BR"/>
        </w:rPr>
      </w:pPr>
      <w:bookmarkStart w:id="0" w:name="_GoBack"/>
      <w:bookmarkEnd w:id="0"/>
      <w:r w:rsidRPr="00711F5C">
        <w:rPr>
          <w:rFonts w:ascii="Tahoma" w:hAnsi="Tahoma" w:cs="Tahoma"/>
          <w:sz w:val="20"/>
          <w:szCs w:val="20"/>
          <w:lang w:val="pt-BR"/>
        </w:rPr>
        <w:t xml:space="preserve"> </w:t>
      </w:r>
    </w:p>
    <w:p w:rsidR="00CD6136" w:rsidRDefault="00944A41" w:rsidP="00AF5B1B">
      <w:pPr>
        <w:rPr>
          <w:rFonts w:ascii="Tahoma" w:hAnsi="Tahoma" w:cs="Tahoma"/>
          <w:sz w:val="20"/>
          <w:szCs w:val="20"/>
        </w:rPr>
      </w:pPr>
      <w:r>
        <w:rPr>
          <w:rFonts w:ascii="Tahoma" w:hAnsi="Tahoma" w:cs="Tahoma"/>
          <w:noProof/>
          <w:sz w:val="20"/>
          <w:szCs w:val="20"/>
        </w:rPr>
        <w:drawing>
          <wp:inline distT="0" distB="0" distL="0" distR="0">
            <wp:extent cx="1085850" cy="971550"/>
            <wp:effectExtent l="0" t="0" r="0" b="0"/>
            <wp:docPr id="2" name="Picture 2" descr="virusm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usmt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85850" cy="971550"/>
                    </a:xfrm>
                    <a:prstGeom prst="rect">
                      <a:avLst/>
                    </a:prstGeom>
                    <a:noFill/>
                    <a:ln>
                      <a:noFill/>
                    </a:ln>
                  </pic:spPr>
                </pic:pic>
              </a:graphicData>
            </a:graphic>
          </wp:inline>
        </w:drawing>
      </w:r>
    </w:p>
    <w:p w:rsidR="00AF5B1B" w:rsidRDefault="00AF5B1B" w:rsidP="00AF5B1B">
      <w:pPr>
        <w:rPr>
          <w:rFonts w:ascii="Tahoma" w:hAnsi="Tahoma" w:cs="Tahoma"/>
          <w:sz w:val="20"/>
          <w:szCs w:val="20"/>
        </w:rPr>
      </w:pPr>
    </w:p>
    <w:p w:rsidR="00AF5B1B" w:rsidRDefault="00AF5B1B" w:rsidP="00AF5B1B">
      <w:pPr>
        <w:rPr>
          <w:rFonts w:ascii="Tahoma" w:hAnsi="Tahoma" w:cs="Tahoma"/>
          <w:sz w:val="20"/>
          <w:szCs w:val="20"/>
        </w:rPr>
      </w:pPr>
    </w:p>
    <w:p w:rsidR="00AF5B1B" w:rsidRDefault="00AF5B1B" w:rsidP="00AF5B1B">
      <w:pPr>
        <w:rPr>
          <w:rFonts w:ascii="Tahoma" w:hAnsi="Tahoma" w:cs="Tahoma"/>
          <w:sz w:val="20"/>
          <w:szCs w:val="20"/>
        </w:rPr>
      </w:pPr>
    </w:p>
    <w:p w:rsidR="00AF5B1B" w:rsidRPr="00AF5B1B" w:rsidRDefault="00AF5B1B" w:rsidP="00AF5B1B">
      <w:pPr>
        <w:rPr>
          <w:rFonts w:ascii="Tahoma" w:hAnsi="Tahoma" w:cs="Tahoma"/>
          <w:sz w:val="20"/>
          <w:szCs w:val="20"/>
        </w:rPr>
      </w:pPr>
    </w:p>
    <w:sectPr w:rsidR="00AF5B1B" w:rsidRPr="00AF5B1B" w:rsidSect="00AF5B1B">
      <w:pgSz w:w="12240" w:h="15840"/>
      <w:pgMar w:top="90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37C"/>
    <w:rsid w:val="002C05EB"/>
    <w:rsid w:val="00495020"/>
    <w:rsid w:val="004E7687"/>
    <w:rsid w:val="004F6BD6"/>
    <w:rsid w:val="00573C0D"/>
    <w:rsid w:val="006216A1"/>
    <w:rsid w:val="006B537C"/>
    <w:rsid w:val="006E20C7"/>
    <w:rsid w:val="00711F5C"/>
    <w:rsid w:val="00854BA6"/>
    <w:rsid w:val="00944A41"/>
    <w:rsid w:val="00960907"/>
    <w:rsid w:val="00AF1F90"/>
    <w:rsid w:val="00AF5B1B"/>
    <w:rsid w:val="00B00972"/>
    <w:rsid w:val="00BB5254"/>
    <w:rsid w:val="00CD6136"/>
    <w:rsid w:val="00D87C9F"/>
    <w:rsid w:val="00FE6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83E955-679A-4A00-A857-A5A6AC60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6B537C"/>
    <w:rPr>
      <w:b/>
      <w:bCs/>
    </w:rPr>
  </w:style>
  <w:style w:type="paragraph" w:styleId="NormalWeb">
    <w:name w:val="Normal (Web)"/>
    <w:basedOn w:val="Normal"/>
    <w:rsid w:val="006B537C"/>
    <w:pPr>
      <w:spacing w:before="100" w:beforeAutospacing="1" w:after="100" w:afterAutospacing="1"/>
    </w:pPr>
  </w:style>
  <w:style w:type="character" w:styleId="Emphasis">
    <w:name w:val="Emphasis"/>
    <w:basedOn w:val="DefaultParagraphFont"/>
    <w:qFormat/>
    <w:rsid w:val="006B537C"/>
    <w:rPr>
      <w:i/>
      <w:iCs/>
    </w:rPr>
  </w:style>
  <w:style w:type="paragraph" w:customStyle="1" w:styleId="text1">
    <w:name w:val="text1"/>
    <w:basedOn w:val="Normal"/>
    <w:rsid w:val="00FE669E"/>
    <w:pPr>
      <w:spacing w:before="100" w:beforeAutospacing="1" w:after="100" w:afterAutospacing="1"/>
    </w:pPr>
  </w:style>
  <w:style w:type="paragraph" w:styleId="BalloonText">
    <w:name w:val="Balloon Text"/>
    <w:basedOn w:val="Normal"/>
    <w:link w:val="BalloonTextChar"/>
    <w:rsid w:val="00944A41"/>
    <w:rPr>
      <w:rFonts w:ascii="Tahoma" w:hAnsi="Tahoma" w:cs="Tahoma"/>
      <w:sz w:val="16"/>
      <w:szCs w:val="16"/>
    </w:rPr>
  </w:style>
  <w:style w:type="character" w:customStyle="1" w:styleId="BalloonTextChar">
    <w:name w:val="Balloon Text Char"/>
    <w:basedOn w:val="DefaultParagraphFont"/>
    <w:link w:val="BalloonText"/>
    <w:rsid w:val="00944A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Virus máy tính lây lan như thế nào </vt:lpstr>
    </vt:vector>
  </TitlesOfParts>
  <Company>CSC</Company>
  <LinksUpToDate>false</LinksUpToDate>
  <CharactersWithSpaces>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Virus máy tính lây lan như thế nào </dc:title>
  <dc:subject/>
  <dc:creator>Kien Thi</dc:creator>
  <cp:keywords/>
  <dc:description/>
  <cp:lastModifiedBy>Hồ Giảng Tô Trần</cp:lastModifiedBy>
  <cp:revision>5</cp:revision>
  <dcterms:created xsi:type="dcterms:W3CDTF">2013-10-23T10:23:00Z</dcterms:created>
  <dcterms:modified xsi:type="dcterms:W3CDTF">2017-01-12T06:36:00Z</dcterms:modified>
</cp:coreProperties>
</file>